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9A2" w:rsidRPr="0033429D" w:rsidRDefault="00BD7DDE" w:rsidP="001E104F">
      <w:pPr>
        <w:spacing w:line="360" w:lineRule="exact"/>
        <w:jc w:val="center"/>
        <w:rPr>
          <w:rFonts w:ascii="黑体" w:eastAsia="黑体" w:hAnsi="黑体"/>
          <w:sz w:val="32"/>
          <w:szCs w:val="32"/>
        </w:rPr>
      </w:pPr>
      <w:r w:rsidRPr="00266A58">
        <w:rPr>
          <w:rFonts w:ascii="黑体" w:eastAsia="黑体" w:hAnsi="黑体" w:hint="eastAsia"/>
          <w:sz w:val="32"/>
          <w:szCs w:val="32"/>
        </w:rPr>
        <w:t>关于</w:t>
      </w:r>
      <w:r w:rsidR="00A678A7">
        <w:rPr>
          <w:rFonts w:ascii="黑体" w:eastAsia="黑体" w:hAnsi="黑体" w:hint="eastAsia"/>
          <w:sz w:val="32"/>
          <w:szCs w:val="32"/>
        </w:rPr>
        <w:t>科研项目评审</w:t>
      </w:r>
      <w:r w:rsidRPr="00266A58">
        <w:rPr>
          <w:rFonts w:ascii="黑体" w:eastAsia="黑体" w:hAnsi="黑体" w:hint="eastAsia"/>
          <w:sz w:val="32"/>
          <w:szCs w:val="32"/>
        </w:rPr>
        <w:t>专家</w:t>
      </w:r>
      <w:r w:rsidR="00A678A7">
        <w:rPr>
          <w:rFonts w:ascii="黑体" w:eastAsia="黑体" w:hAnsi="黑体" w:hint="eastAsia"/>
          <w:sz w:val="32"/>
          <w:szCs w:val="32"/>
        </w:rPr>
        <w:t>咨询</w:t>
      </w:r>
      <w:r w:rsidRPr="00266A58">
        <w:rPr>
          <w:rFonts w:ascii="黑体" w:eastAsia="黑体" w:hAnsi="黑体" w:hint="eastAsia"/>
          <w:sz w:val="32"/>
          <w:szCs w:val="32"/>
        </w:rPr>
        <w:t>费发放的规定</w:t>
      </w:r>
    </w:p>
    <w:p w:rsidR="001E104F" w:rsidRDefault="001E104F" w:rsidP="001E104F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BD119D" w:rsidRDefault="00B809E2" w:rsidP="001E104F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D119D">
        <w:rPr>
          <w:rFonts w:ascii="仿宋" w:eastAsia="仿宋" w:hAnsi="仿宋" w:hint="eastAsia"/>
          <w:sz w:val="28"/>
          <w:szCs w:val="28"/>
        </w:rPr>
        <w:t>为了进一步规范和加强科研项目</w:t>
      </w:r>
      <w:r w:rsidR="00A678A7" w:rsidRPr="00BD119D">
        <w:rPr>
          <w:rFonts w:ascii="仿宋" w:eastAsia="仿宋" w:hAnsi="仿宋" w:hint="eastAsia"/>
          <w:sz w:val="28"/>
          <w:szCs w:val="28"/>
        </w:rPr>
        <w:t>评审</w:t>
      </w:r>
      <w:r w:rsidRPr="00BD119D">
        <w:rPr>
          <w:rFonts w:ascii="仿宋" w:eastAsia="仿宋" w:hAnsi="仿宋" w:hint="eastAsia"/>
          <w:sz w:val="28"/>
          <w:szCs w:val="28"/>
        </w:rPr>
        <w:t>专家</w:t>
      </w:r>
      <w:r w:rsidR="00A678A7" w:rsidRPr="00BD119D">
        <w:rPr>
          <w:rFonts w:ascii="仿宋" w:eastAsia="仿宋" w:hAnsi="仿宋" w:hint="eastAsia"/>
          <w:sz w:val="28"/>
          <w:szCs w:val="28"/>
        </w:rPr>
        <w:t>咨询</w:t>
      </w:r>
      <w:r w:rsidRPr="00BD119D">
        <w:rPr>
          <w:rFonts w:ascii="仿宋" w:eastAsia="仿宋" w:hAnsi="仿宋" w:hint="eastAsia"/>
          <w:sz w:val="28"/>
          <w:szCs w:val="28"/>
        </w:rPr>
        <w:t>费支出的管理，</w:t>
      </w:r>
      <w:r w:rsidR="00266A58" w:rsidRPr="00BD119D">
        <w:rPr>
          <w:rFonts w:ascii="仿宋" w:eastAsia="仿宋" w:hAnsi="仿宋" w:hint="eastAsia"/>
          <w:sz w:val="28"/>
          <w:szCs w:val="28"/>
        </w:rPr>
        <w:t>根据《关于校内专家评审费发放的商函》</w:t>
      </w:r>
      <w:r w:rsidRPr="00BD119D">
        <w:rPr>
          <w:rFonts w:ascii="仿宋" w:eastAsia="仿宋" w:hAnsi="仿宋" w:hint="eastAsia"/>
          <w:sz w:val="28"/>
          <w:szCs w:val="28"/>
        </w:rPr>
        <w:t>（医学财务办2020年9月4日</w:t>
      </w:r>
      <w:r w:rsidR="0098768C" w:rsidRPr="00BD119D">
        <w:rPr>
          <w:rFonts w:ascii="仿宋" w:eastAsia="仿宋" w:hAnsi="仿宋" w:hint="eastAsia"/>
          <w:sz w:val="28"/>
          <w:szCs w:val="28"/>
        </w:rPr>
        <w:t>文</w:t>
      </w:r>
      <w:r w:rsidRPr="00BD119D">
        <w:rPr>
          <w:rFonts w:ascii="仿宋" w:eastAsia="仿宋" w:hAnsi="仿宋" w:hint="eastAsia"/>
          <w:sz w:val="28"/>
          <w:szCs w:val="28"/>
        </w:rPr>
        <w:t>）</w:t>
      </w:r>
      <w:r w:rsidR="00266A58" w:rsidRPr="00BD119D">
        <w:rPr>
          <w:rFonts w:ascii="仿宋" w:eastAsia="仿宋" w:hAnsi="仿宋" w:hint="eastAsia"/>
          <w:sz w:val="28"/>
          <w:szCs w:val="28"/>
        </w:rPr>
        <w:t>和《中央财政科研项目专家咨询费管理办法》</w:t>
      </w:r>
      <w:r w:rsidRPr="00BD119D">
        <w:rPr>
          <w:rFonts w:ascii="仿宋" w:eastAsia="仿宋" w:hAnsi="仿宋" w:hint="eastAsia"/>
          <w:sz w:val="28"/>
          <w:szCs w:val="28"/>
        </w:rPr>
        <w:t>(财科教2017年128号文)</w:t>
      </w:r>
      <w:r w:rsidR="00266A58" w:rsidRPr="00BD119D">
        <w:rPr>
          <w:rFonts w:ascii="仿宋" w:eastAsia="仿宋" w:hAnsi="仿宋" w:hint="eastAsia"/>
          <w:sz w:val="28"/>
          <w:szCs w:val="28"/>
        </w:rPr>
        <w:t>，上海医学院科研处参照科研院相关做法，协同医学财务</w:t>
      </w:r>
      <w:r w:rsidRPr="00BD119D">
        <w:rPr>
          <w:rFonts w:ascii="仿宋" w:eastAsia="仿宋" w:hAnsi="仿宋" w:hint="eastAsia"/>
          <w:sz w:val="28"/>
          <w:szCs w:val="28"/>
        </w:rPr>
        <w:t>办</w:t>
      </w:r>
      <w:r w:rsidR="00266A58" w:rsidRPr="00BD119D">
        <w:rPr>
          <w:rFonts w:ascii="仿宋" w:eastAsia="仿宋" w:hAnsi="仿宋" w:hint="eastAsia"/>
          <w:sz w:val="28"/>
          <w:szCs w:val="28"/>
        </w:rPr>
        <w:t>对科研项目</w:t>
      </w:r>
      <w:r w:rsidR="00A678A7" w:rsidRPr="00BD119D">
        <w:rPr>
          <w:rFonts w:ascii="仿宋" w:eastAsia="仿宋" w:hAnsi="仿宋" w:hint="eastAsia"/>
          <w:sz w:val="28"/>
          <w:szCs w:val="28"/>
        </w:rPr>
        <w:t>评审</w:t>
      </w:r>
      <w:r w:rsidR="00266A58" w:rsidRPr="00BD119D">
        <w:rPr>
          <w:rFonts w:ascii="仿宋" w:eastAsia="仿宋" w:hAnsi="仿宋" w:hint="eastAsia"/>
          <w:sz w:val="28"/>
          <w:szCs w:val="28"/>
        </w:rPr>
        <w:t>专家</w:t>
      </w:r>
      <w:r w:rsidR="00A678A7" w:rsidRPr="00BD119D">
        <w:rPr>
          <w:rFonts w:ascii="仿宋" w:eastAsia="仿宋" w:hAnsi="仿宋" w:hint="eastAsia"/>
          <w:sz w:val="28"/>
          <w:szCs w:val="28"/>
        </w:rPr>
        <w:t>咨询</w:t>
      </w:r>
      <w:r w:rsidR="00266A58" w:rsidRPr="00BD119D">
        <w:rPr>
          <w:rFonts w:ascii="仿宋" w:eastAsia="仿宋" w:hAnsi="仿宋" w:hint="eastAsia"/>
          <w:sz w:val="28"/>
          <w:szCs w:val="28"/>
        </w:rPr>
        <w:t>费的发放标准作以下规定：</w:t>
      </w:r>
    </w:p>
    <w:p w:rsidR="001E104F" w:rsidRPr="001E104F" w:rsidRDefault="001E104F" w:rsidP="001E104F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654A63" w:rsidRPr="00BD119D" w:rsidRDefault="00654A63" w:rsidP="001E104F">
      <w:pPr>
        <w:spacing w:line="3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BD119D">
        <w:rPr>
          <w:rFonts w:ascii="仿宋" w:eastAsia="仿宋" w:hAnsi="仿宋" w:hint="eastAsia"/>
          <w:b/>
          <w:sz w:val="28"/>
          <w:szCs w:val="28"/>
        </w:rPr>
        <w:t>一、</w:t>
      </w:r>
      <w:r w:rsidR="00A66821" w:rsidRPr="00BD119D">
        <w:rPr>
          <w:rFonts w:ascii="仿宋" w:eastAsia="仿宋" w:hAnsi="仿宋" w:hint="eastAsia"/>
          <w:b/>
          <w:sz w:val="28"/>
          <w:szCs w:val="28"/>
        </w:rPr>
        <w:t>专家组</w:t>
      </w:r>
      <w:r w:rsidR="001F18BD">
        <w:rPr>
          <w:rFonts w:ascii="仿宋" w:eastAsia="仿宋" w:hAnsi="仿宋" w:hint="eastAsia"/>
          <w:b/>
          <w:sz w:val="28"/>
          <w:szCs w:val="28"/>
        </w:rPr>
        <w:t>应具备以下资质</w:t>
      </w:r>
      <w:r w:rsidRPr="00BD119D">
        <w:rPr>
          <w:rFonts w:ascii="仿宋" w:eastAsia="仿宋" w:hAnsi="仿宋" w:hint="eastAsia"/>
          <w:b/>
          <w:sz w:val="28"/>
          <w:szCs w:val="28"/>
        </w:rPr>
        <w:t>：</w:t>
      </w:r>
    </w:p>
    <w:p w:rsidR="00266A58" w:rsidRPr="00BD119D" w:rsidRDefault="00654A63" w:rsidP="001E104F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D119D">
        <w:rPr>
          <w:rFonts w:ascii="仿宋" w:eastAsia="仿宋" w:hAnsi="仿宋" w:hint="eastAsia"/>
          <w:sz w:val="28"/>
          <w:szCs w:val="28"/>
        </w:rPr>
        <w:t>1、</w:t>
      </w:r>
      <w:r w:rsidR="00BD119D" w:rsidRPr="00BD119D">
        <w:rPr>
          <w:rFonts w:ascii="仿宋" w:eastAsia="仿宋" w:hAnsi="仿宋" w:hint="eastAsia"/>
          <w:sz w:val="28"/>
          <w:szCs w:val="28"/>
        </w:rPr>
        <w:t>所邀请的评审专家应精通某一领域业务，或对相关科技业务的某一方面有独到见解，已取得高级专业技术职称的人员或被科研处认可的其他专业人员；</w:t>
      </w:r>
    </w:p>
    <w:p w:rsidR="00BD119D" w:rsidRDefault="00654A63" w:rsidP="001E104F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D119D">
        <w:rPr>
          <w:rFonts w:ascii="仿宋" w:eastAsia="仿宋" w:hAnsi="仿宋" w:hint="eastAsia"/>
          <w:sz w:val="28"/>
          <w:szCs w:val="28"/>
        </w:rPr>
        <w:t>2、</w:t>
      </w:r>
      <w:r w:rsidR="00BD119D" w:rsidRPr="00BD119D">
        <w:rPr>
          <w:rFonts w:ascii="仿宋" w:eastAsia="仿宋" w:hAnsi="仿宋" w:hint="eastAsia"/>
          <w:sz w:val="28"/>
          <w:szCs w:val="28"/>
        </w:rPr>
        <w:t>建议邀请校内专家和校外专家共同参与评审。</w:t>
      </w:r>
    </w:p>
    <w:p w:rsidR="00BD119D" w:rsidRPr="00BD119D" w:rsidRDefault="00BD119D" w:rsidP="001E104F">
      <w:pPr>
        <w:spacing w:line="360" w:lineRule="exact"/>
        <w:rPr>
          <w:rFonts w:ascii="仿宋" w:eastAsia="仿宋" w:hAnsi="仿宋"/>
          <w:sz w:val="28"/>
          <w:szCs w:val="28"/>
        </w:rPr>
      </w:pPr>
    </w:p>
    <w:p w:rsidR="00266A58" w:rsidRPr="00BD119D" w:rsidRDefault="00266A58" w:rsidP="001E104F">
      <w:pPr>
        <w:spacing w:line="3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BD119D">
        <w:rPr>
          <w:rFonts w:ascii="仿宋" w:eastAsia="仿宋" w:hAnsi="仿宋" w:hint="eastAsia"/>
          <w:b/>
          <w:sz w:val="28"/>
          <w:szCs w:val="28"/>
        </w:rPr>
        <w:t>二、</w:t>
      </w:r>
      <w:r w:rsidR="00A678A7" w:rsidRPr="00BD119D">
        <w:rPr>
          <w:rFonts w:ascii="仿宋" w:eastAsia="仿宋" w:hAnsi="仿宋" w:hint="eastAsia"/>
          <w:b/>
          <w:sz w:val="28"/>
          <w:szCs w:val="28"/>
        </w:rPr>
        <w:t>咨询</w:t>
      </w:r>
      <w:r w:rsidR="00A66821" w:rsidRPr="00BD119D">
        <w:rPr>
          <w:rFonts w:ascii="仿宋" w:eastAsia="仿宋" w:hAnsi="仿宋" w:hint="eastAsia"/>
          <w:b/>
          <w:sz w:val="28"/>
          <w:szCs w:val="28"/>
        </w:rPr>
        <w:t>费发放标准</w:t>
      </w:r>
      <w:r w:rsidR="00BD119D">
        <w:rPr>
          <w:rFonts w:ascii="仿宋" w:eastAsia="仿宋" w:hAnsi="仿宋" w:hint="eastAsia"/>
          <w:b/>
          <w:sz w:val="28"/>
          <w:szCs w:val="28"/>
        </w:rPr>
        <w:t>(参照中央财政科研项目专家咨询费管理办法制定)</w:t>
      </w:r>
      <w:r w:rsidR="00A66821" w:rsidRPr="00BD119D">
        <w:rPr>
          <w:rFonts w:ascii="仿宋" w:eastAsia="仿宋" w:hAnsi="仿宋" w:hint="eastAsia"/>
          <w:b/>
          <w:sz w:val="28"/>
          <w:szCs w:val="28"/>
        </w:rPr>
        <w:t>：</w:t>
      </w:r>
    </w:p>
    <w:p w:rsidR="00A66821" w:rsidRPr="00BD119D" w:rsidRDefault="005D0938" w:rsidP="001E104F">
      <w:pPr>
        <w:spacing w:line="3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BD119D">
        <w:rPr>
          <w:rFonts w:ascii="仿宋" w:eastAsia="仿宋" w:hAnsi="仿宋" w:hint="eastAsia"/>
          <w:b/>
          <w:sz w:val="28"/>
          <w:szCs w:val="28"/>
        </w:rPr>
        <w:t>(一)</w:t>
      </w:r>
      <w:r w:rsidR="005B4F96" w:rsidRPr="00BD119D">
        <w:rPr>
          <w:rFonts w:ascii="仿宋" w:eastAsia="仿宋" w:hAnsi="仿宋" w:hint="eastAsia"/>
          <w:b/>
          <w:sz w:val="28"/>
          <w:szCs w:val="28"/>
        </w:rPr>
        <w:t>会议评审</w:t>
      </w:r>
    </w:p>
    <w:tbl>
      <w:tblPr>
        <w:tblStyle w:val="a6"/>
        <w:tblW w:w="9180" w:type="dxa"/>
        <w:tblLook w:val="04A0" w:firstRow="1" w:lastRow="0" w:firstColumn="1" w:lastColumn="0" w:noHBand="0" w:noVBand="1"/>
      </w:tblPr>
      <w:tblGrid>
        <w:gridCol w:w="3510"/>
        <w:gridCol w:w="2835"/>
        <w:gridCol w:w="2835"/>
      </w:tblGrid>
      <w:tr w:rsidR="000E4A1D" w:rsidRPr="00BD119D" w:rsidTr="0033429D">
        <w:tc>
          <w:tcPr>
            <w:tcW w:w="3510" w:type="dxa"/>
          </w:tcPr>
          <w:p w:rsidR="000E4A1D" w:rsidRPr="00241905" w:rsidRDefault="005213EA" w:rsidP="001E104F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2835" w:type="dxa"/>
          </w:tcPr>
          <w:p w:rsidR="000E4A1D" w:rsidRPr="00241905" w:rsidRDefault="000E4A1D" w:rsidP="001E104F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241905">
              <w:rPr>
                <w:rFonts w:ascii="仿宋" w:eastAsia="仿宋" w:hAnsi="仿宋" w:hint="eastAsia"/>
                <w:b/>
                <w:sz w:val="24"/>
                <w:szCs w:val="24"/>
              </w:rPr>
              <w:t>半天</w:t>
            </w:r>
          </w:p>
        </w:tc>
        <w:tc>
          <w:tcPr>
            <w:tcW w:w="2835" w:type="dxa"/>
          </w:tcPr>
          <w:p w:rsidR="000E4A1D" w:rsidRPr="00241905" w:rsidRDefault="000E4A1D" w:rsidP="001E104F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241905">
              <w:rPr>
                <w:rFonts w:ascii="仿宋" w:eastAsia="仿宋" w:hAnsi="仿宋" w:hint="eastAsia"/>
                <w:b/>
                <w:sz w:val="24"/>
                <w:szCs w:val="24"/>
              </w:rPr>
              <w:t>全天</w:t>
            </w:r>
          </w:p>
        </w:tc>
      </w:tr>
      <w:tr w:rsidR="000E4A1D" w:rsidRPr="00BD119D" w:rsidTr="0033429D">
        <w:tc>
          <w:tcPr>
            <w:tcW w:w="3510" w:type="dxa"/>
          </w:tcPr>
          <w:p w:rsidR="000E4A1D" w:rsidRPr="00241905" w:rsidRDefault="000E4A1D" w:rsidP="001E104F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241905">
              <w:rPr>
                <w:rFonts w:ascii="仿宋" w:eastAsia="仿宋" w:hAnsi="仿宋" w:hint="eastAsia"/>
                <w:b/>
                <w:sz w:val="24"/>
                <w:szCs w:val="24"/>
              </w:rPr>
              <w:t>院士、</w:t>
            </w:r>
            <w:r w:rsidR="0033429D">
              <w:rPr>
                <w:rFonts w:ascii="仿宋" w:eastAsia="仿宋" w:hAnsi="仿宋" w:hint="eastAsia"/>
                <w:b/>
                <w:sz w:val="24"/>
                <w:szCs w:val="24"/>
              </w:rPr>
              <w:t>复旦大学各院系所</w:t>
            </w:r>
            <w:r w:rsidR="001E104F">
              <w:rPr>
                <w:rFonts w:ascii="仿宋" w:eastAsia="仿宋" w:hAnsi="仿宋" w:hint="eastAsia"/>
                <w:b/>
                <w:sz w:val="24"/>
                <w:szCs w:val="24"/>
              </w:rPr>
              <w:t>以</w:t>
            </w:r>
            <w:r w:rsidR="0033429D">
              <w:rPr>
                <w:rFonts w:ascii="仿宋" w:eastAsia="仿宋" w:hAnsi="仿宋" w:hint="eastAsia"/>
                <w:b/>
                <w:sz w:val="24"/>
                <w:szCs w:val="24"/>
              </w:rPr>
              <w:t>外的</w:t>
            </w:r>
            <w:r w:rsidRPr="00241905">
              <w:rPr>
                <w:rFonts w:ascii="仿宋" w:eastAsia="仿宋" w:hAnsi="仿宋" w:hint="eastAsia"/>
                <w:b/>
                <w:sz w:val="24"/>
                <w:szCs w:val="24"/>
              </w:rPr>
              <w:t>全国知名专家</w:t>
            </w:r>
          </w:p>
        </w:tc>
        <w:tc>
          <w:tcPr>
            <w:tcW w:w="2835" w:type="dxa"/>
          </w:tcPr>
          <w:p w:rsidR="000E4A1D" w:rsidRPr="00241905" w:rsidRDefault="00D8304A" w:rsidP="001E10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1350</w:t>
            </w:r>
            <w:r w:rsidR="000E4A1D" w:rsidRPr="00241905">
              <w:rPr>
                <w:rFonts w:ascii="仿宋" w:eastAsia="仿宋" w:hAnsi="仿宋" w:hint="eastAsia"/>
                <w:sz w:val="24"/>
                <w:szCs w:val="24"/>
              </w:rPr>
              <w:t>-2160元/人(税后)</w:t>
            </w:r>
          </w:p>
        </w:tc>
        <w:tc>
          <w:tcPr>
            <w:tcW w:w="2835" w:type="dxa"/>
          </w:tcPr>
          <w:p w:rsidR="000E4A1D" w:rsidRPr="00241905" w:rsidRDefault="00D8304A" w:rsidP="001E10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2250</w:t>
            </w:r>
            <w:r w:rsidR="000E4A1D" w:rsidRPr="00241905">
              <w:rPr>
                <w:rFonts w:ascii="仿宋" w:eastAsia="仿宋" w:hAnsi="仿宋" w:hint="eastAsia"/>
                <w:sz w:val="24"/>
                <w:szCs w:val="24"/>
              </w:rPr>
              <w:t>-3600元/人(税后)</w:t>
            </w:r>
          </w:p>
        </w:tc>
      </w:tr>
      <w:tr w:rsidR="000E4A1D" w:rsidRPr="00BD119D" w:rsidTr="0033429D">
        <w:tc>
          <w:tcPr>
            <w:tcW w:w="3510" w:type="dxa"/>
          </w:tcPr>
          <w:p w:rsidR="000E4A1D" w:rsidRPr="00241905" w:rsidRDefault="000E4A1D" w:rsidP="001E104F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241905">
              <w:rPr>
                <w:rFonts w:ascii="仿宋" w:eastAsia="仿宋" w:hAnsi="仿宋" w:hint="eastAsia"/>
                <w:b/>
                <w:sz w:val="24"/>
                <w:szCs w:val="24"/>
              </w:rPr>
              <w:t>高级专业技术职称人员</w:t>
            </w:r>
          </w:p>
        </w:tc>
        <w:tc>
          <w:tcPr>
            <w:tcW w:w="2835" w:type="dxa"/>
          </w:tcPr>
          <w:p w:rsidR="000E4A1D" w:rsidRPr="00241905" w:rsidRDefault="00D8304A" w:rsidP="001E10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900</w:t>
            </w:r>
            <w:r w:rsidR="000E4A1D" w:rsidRPr="00241905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1440</w:t>
            </w:r>
            <w:r w:rsidR="000E4A1D" w:rsidRPr="00241905">
              <w:rPr>
                <w:rFonts w:ascii="仿宋" w:eastAsia="仿宋" w:hAnsi="仿宋" w:hint="eastAsia"/>
                <w:sz w:val="24"/>
                <w:szCs w:val="24"/>
              </w:rPr>
              <w:t>元/人(税后)</w:t>
            </w:r>
          </w:p>
        </w:tc>
        <w:tc>
          <w:tcPr>
            <w:tcW w:w="2835" w:type="dxa"/>
          </w:tcPr>
          <w:p w:rsidR="000E4A1D" w:rsidRPr="00241905" w:rsidRDefault="00D8304A" w:rsidP="001E10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1500</w:t>
            </w:r>
            <w:r w:rsidR="00145AE0" w:rsidRPr="00241905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="000E4A1D" w:rsidRPr="00241905">
              <w:rPr>
                <w:rFonts w:ascii="仿宋" w:eastAsia="仿宋" w:hAnsi="仿宋" w:hint="eastAsia"/>
                <w:sz w:val="24"/>
                <w:szCs w:val="24"/>
              </w:rPr>
              <w:t>2400元/人(税后)</w:t>
            </w:r>
          </w:p>
        </w:tc>
      </w:tr>
      <w:tr w:rsidR="00145AE0" w:rsidRPr="00BD119D" w:rsidTr="0033429D">
        <w:tc>
          <w:tcPr>
            <w:tcW w:w="3510" w:type="dxa"/>
          </w:tcPr>
          <w:p w:rsidR="00145AE0" w:rsidRPr="00241905" w:rsidRDefault="00145AE0" w:rsidP="001E104F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241905">
              <w:rPr>
                <w:rFonts w:ascii="仿宋" w:eastAsia="仿宋" w:hAnsi="仿宋" w:hint="eastAsia"/>
                <w:b/>
                <w:sz w:val="24"/>
                <w:szCs w:val="24"/>
              </w:rPr>
              <w:t>其他专业人员</w:t>
            </w:r>
          </w:p>
        </w:tc>
        <w:tc>
          <w:tcPr>
            <w:tcW w:w="2835" w:type="dxa"/>
          </w:tcPr>
          <w:p w:rsidR="00145AE0" w:rsidRPr="00241905" w:rsidRDefault="00D8304A" w:rsidP="001E10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540</w:t>
            </w:r>
            <w:r w:rsidR="00145AE0" w:rsidRPr="00241905">
              <w:rPr>
                <w:rFonts w:ascii="仿宋" w:eastAsia="仿宋" w:hAnsi="仿宋" w:hint="eastAsia"/>
                <w:sz w:val="24"/>
                <w:szCs w:val="24"/>
              </w:rPr>
              <w:t>-900元/人(税后)</w:t>
            </w:r>
          </w:p>
        </w:tc>
        <w:tc>
          <w:tcPr>
            <w:tcW w:w="2835" w:type="dxa"/>
          </w:tcPr>
          <w:p w:rsidR="00145AE0" w:rsidRPr="00241905" w:rsidRDefault="00D8304A" w:rsidP="001E10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900</w:t>
            </w:r>
            <w:r w:rsidR="00145AE0" w:rsidRPr="00241905">
              <w:rPr>
                <w:rFonts w:ascii="仿宋" w:eastAsia="仿宋" w:hAnsi="仿宋" w:hint="eastAsia"/>
                <w:sz w:val="24"/>
                <w:szCs w:val="24"/>
              </w:rPr>
              <w:t>-1500元/人(税后)</w:t>
            </w:r>
          </w:p>
        </w:tc>
      </w:tr>
    </w:tbl>
    <w:p w:rsidR="00241905" w:rsidRDefault="00241905" w:rsidP="001E104F">
      <w:pPr>
        <w:spacing w:line="3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:rsidR="00266A58" w:rsidRPr="00BD119D" w:rsidRDefault="005D0938" w:rsidP="001E104F">
      <w:pPr>
        <w:spacing w:line="3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BD119D">
        <w:rPr>
          <w:rFonts w:ascii="仿宋" w:eastAsia="仿宋" w:hAnsi="仿宋" w:hint="eastAsia"/>
          <w:b/>
          <w:sz w:val="28"/>
          <w:szCs w:val="28"/>
        </w:rPr>
        <w:t>(二)通讯评审</w:t>
      </w:r>
    </w:p>
    <w:tbl>
      <w:tblPr>
        <w:tblStyle w:val="a6"/>
        <w:tblW w:w="6345" w:type="dxa"/>
        <w:tblLook w:val="04A0" w:firstRow="1" w:lastRow="0" w:firstColumn="1" w:lastColumn="0" w:noHBand="0" w:noVBand="1"/>
      </w:tblPr>
      <w:tblGrid>
        <w:gridCol w:w="3510"/>
        <w:gridCol w:w="2835"/>
      </w:tblGrid>
      <w:tr w:rsidR="00BD119D" w:rsidRPr="00BD119D" w:rsidTr="0033429D">
        <w:tc>
          <w:tcPr>
            <w:tcW w:w="3510" w:type="dxa"/>
          </w:tcPr>
          <w:p w:rsidR="00BD119D" w:rsidRPr="00241905" w:rsidRDefault="005213EA" w:rsidP="001E104F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2835" w:type="dxa"/>
          </w:tcPr>
          <w:p w:rsidR="00BD119D" w:rsidRPr="00241905" w:rsidRDefault="00BD119D" w:rsidP="001E104F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241905">
              <w:rPr>
                <w:rFonts w:ascii="仿宋" w:eastAsia="仿宋" w:hAnsi="仿宋" w:hint="eastAsia"/>
                <w:b/>
                <w:sz w:val="24"/>
                <w:szCs w:val="24"/>
              </w:rPr>
              <w:t>每次</w:t>
            </w:r>
          </w:p>
        </w:tc>
      </w:tr>
      <w:tr w:rsidR="00BD119D" w:rsidRPr="00BD119D" w:rsidTr="0033429D">
        <w:trPr>
          <w:trHeight w:val="349"/>
        </w:trPr>
        <w:tc>
          <w:tcPr>
            <w:tcW w:w="3510" w:type="dxa"/>
          </w:tcPr>
          <w:p w:rsidR="00BD119D" w:rsidRPr="00241905" w:rsidRDefault="00BD119D" w:rsidP="001E104F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241905">
              <w:rPr>
                <w:rFonts w:ascii="仿宋" w:eastAsia="仿宋" w:hAnsi="仿宋" w:hint="eastAsia"/>
                <w:b/>
                <w:sz w:val="24"/>
                <w:szCs w:val="24"/>
              </w:rPr>
              <w:t>院士、</w:t>
            </w:r>
            <w:r w:rsidR="001E104F">
              <w:rPr>
                <w:rFonts w:ascii="仿宋" w:eastAsia="仿宋" w:hAnsi="仿宋" w:hint="eastAsia"/>
                <w:b/>
                <w:sz w:val="24"/>
                <w:szCs w:val="24"/>
              </w:rPr>
              <w:t>复旦大学各院系所以外</w:t>
            </w:r>
            <w:r w:rsidR="0033429D">
              <w:rPr>
                <w:rFonts w:ascii="仿宋" w:eastAsia="仿宋" w:hAnsi="仿宋" w:hint="eastAsia"/>
                <w:b/>
                <w:sz w:val="24"/>
                <w:szCs w:val="24"/>
              </w:rPr>
              <w:t>的</w:t>
            </w:r>
            <w:r w:rsidRPr="00241905">
              <w:rPr>
                <w:rFonts w:ascii="仿宋" w:eastAsia="仿宋" w:hAnsi="仿宋" w:hint="eastAsia"/>
                <w:b/>
                <w:sz w:val="24"/>
                <w:szCs w:val="24"/>
              </w:rPr>
              <w:t>全国知名专家</w:t>
            </w:r>
          </w:p>
        </w:tc>
        <w:tc>
          <w:tcPr>
            <w:tcW w:w="2835" w:type="dxa"/>
          </w:tcPr>
          <w:p w:rsidR="00BD119D" w:rsidRPr="00241905" w:rsidRDefault="00145AE0" w:rsidP="001E10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241905">
              <w:rPr>
                <w:rFonts w:ascii="仿宋" w:eastAsia="仿宋" w:hAnsi="仿宋" w:hint="eastAsia"/>
                <w:sz w:val="24"/>
                <w:szCs w:val="24"/>
              </w:rPr>
              <w:t>450-</w:t>
            </w:r>
            <w:r w:rsidR="00BD119D" w:rsidRPr="00241905">
              <w:rPr>
                <w:rFonts w:ascii="仿宋" w:eastAsia="仿宋" w:hAnsi="仿宋" w:hint="eastAsia"/>
                <w:sz w:val="24"/>
                <w:szCs w:val="24"/>
              </w:rPr>
              <w:t>1800元/人(税后)</w:t>
            </w:r>
          </w:p>
        </w:tc>
      </w:tr>
      <w:tr w:rsidR="00BD119D" w:rsidRPr="00BD119D" w:rsidTr="0033429D">
        <w:tc>
          <w:tcPr>
            <w:tcW w:w="3510" w:type="dxa"/>
          </w:tcPr>
          <w:p w:rsidR="00BD119D" w:rsidRPr="00241905" w:rsidRDefault="00BD119D" w:rsidP="001E104F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241905">
              <w:rPr>
                <w:rFonts w:ascii="仿宋" w:eastAsia="仿宋" w:hAnsi="仿宋" w:hint="eastAsia"/>
                <w:b/>
                <w:sz w:val="24"/>
                <w:szCs w:val="24"/>
              </w:rPr>
              <w:t>高级专业技术职称人员</w:t>
            </w:r>
          </w:p>
        </w:tc>
        <w:tc>
          <w:tcPr>
            <w:tcW w:w="2835" w:type="dxa"/>
          </w:tcPr>
          <w:p w:rsidR="00BD119D" w:rsidRPr="00241905" w:rsidRDefault="00145AE0" w:rsidP="001E10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241905">
              <w:rPr>
                <w:rFonts w:ascii="仿宋" w:eastAsia="仿宋" w:hAnsi="仿宋" w:hint="eastAsia"/>
                <w:sz w:val="24"/>
                <w:szCs w:val="24"/>
              </w:rPr>
              <w:t>300-</w:t>
            </w:r>
            <w:r w:rsidR="00BD119D" w:rsidRPr="00241905">
              <w:rPr>
                <w:rFonts w:ascii="仿宋" w:eastAsia="仿宋" w:hAnsi="仿宋" w:hint="eastAsia"/>
                <w:sz w:val="24"/>
                <w:szCs w:val="24"/>
              </w:rPr>
              <w:t>1200元/人(税后)</w:t>
            </w:r>
          </w:p>
        </w:tc>
      </w:tr>
      <w:tr w:rsidR="00145AE0" w:rsidRPr="00BD119D" w:rsidTr="0033429D">
        <w:tc>
          <w:tcPr>
            <w:tcW w:w="3510" w:type="dxa"/>
          </w:tcPr>
          <w:p w:rsidR="00145AE0" w:rsidRPr="00241905" w:rsidRDefault="00145AE0" w:rsidP="001E104F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241905">
              <w:rPr>
                <w:rFonts w:ascii="仿宋" w:eastAsia="仿宋" w:hAnsi="仿宋" w:hint="eastAsia"/>
                <w:b/>
                <w:sz w:val="24"/>
                <w:szCs w:val="24"/>
              </w:rPr>
              <w:t>其他专业人员</w:t>
            </w:r>
            <w:bookmarkStart w:id="0" w:name="_GoBack"/>
            <w:bookmarkEnd w:id="0"/>
          </w:p>
        </w:tc>
        <w:tc>
          <w:tcPr>
            <w:tcW w:w="2835" w:type="dxa"/>
          </w:tcPr>
          <w:p w:rsidR="00145AE0" w:rsidRPr="00241905" w:rsidRDefault="00241905" w:rsidP="001E10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241905">
              <w:rPr>
                <w:rFonts w:ascii="仿宋" w:eastAsia="仿宋" w:hAnsi="仿宋" w:hint="eastAsia"/>
                <w:sz w:val="24"/>
                <w:szCs w:val="24"/>
              </w:rPr>
              <w:t>180-750</w:t>
            </w:r>
            <w:r w:rsidR="00145AE0" w:rsidRPr="00241905">
              <w:rPr>
                <w:rFonts w:ascii="仿宋" w:eastAsia="仿宋" w:hAnsi="仿宋" w:hint="eastAsia"/>
                <w:sz w:val="24"/>
                <w:szCs w:val="24"/>
              </w:rPr>
              <w:t>元/人(税后)</w:t>
            </w:r>
          </w:p>
        </w:tc>
      </w:tr>
    </w:tbl>
    <w:p w:rsidR="001B59A2" w:rsidRDefault="001B59A2" w:rsidP="001E104F">
      <w:pPr>
        <w:spacing w:line="360" w:lineRule="exact"/>
        <w:jc w:val="right"/>
        <w:rPr>
          <w:rFonts w:ascii="仿宋" w:eastAsia="仿宋" w:hAnsi="仿宋"/>
          <w:sz w:val="28"/>
          <w:szCs w:val="28"/>
        </w:rPr>
      </w:pPr>
    </w:p>
    <w:p w:rsidR="001E104F" w:rsidRDefault="001E104F" w:rsidP="001E104F">
      <w:pPr>
        <w:spacing w:line="360" w:lineRule="exact"/>
        <w:jc w:val="right"/>
        <w:rPr>
          <w:rFonts w:ascii="仿宋" w:eastAsia="仿宋" w:hAnsi="仿宋"/>
          <w:sz w:val="28"/>
          <w:szCs w:val="28"/>
        </w:rPr>
      </w:pPr>
    </w:p>
    <w:p w:rsidR="001E104F" w:rsidRDefault="001E104F" w:rsidP="001E104F">
      <w:pPr>
        <w:spacing w:line="360" w:lineRule="exact"/>
        <w:jc w:val="right"/>
        <w:rPr>
          <w:rFonts w:ascii="仿宋" w:eastAsia="仿宋" w:hAnsi="仿宋"/>
          <w:sz w:val="28"/>
          <w:szCs w:val="28"/>
        </w:rPr>
      </w:pPr>
    </w:p>
    <w:p w:rsidR="001E104F" w:rsidRDefault="001E104F" w:rsidP="001E104F">
      <w:pPr>
        <w:spacing w:line="360" w:lineRule="exact"/>
        <w:jc w:val="right"/>
        <w:rPr>
          <w:rFonts w:ascii="仿宋" w:eastAsia="仿宋" w:hAnsi="仿宋"/>
          <w:sz w:val="28"/>
          <w:szCs w:val="28"/>
        </w:rPr>
      </w:pPr>
    </w:p>
    <w:p w:rsidR="001E104F" w:rsidRDefault="0005284D" w:rsidP="001E104F">
      <w:pPr>
        <w:spacing w:line="360" w:lineRule="exact"/>
        <w:jc w:val="right"/>
        <w:rPr>
          <w:rFonts w:ascii="仿宋" w:eastAsia="仿宋" w:hAnsi="仿宋"/>
          <w:sz w:val="28"/>
          <w:szCs w:val="28"/>
        </w:rPr>
      </w:pPr>
      <w:r w:rsidRPr="00BD119D">
        <w:rPr>
          <w:rFonts w:ascii="仿宋" w:eastAsia="仿宋" w:hAnsi="仿宋" w:hint="eastAsia"/>
          <w:sz w:val="28"/>
          <w:szCs w:val="28"/>
        </w:rPr>
        <w:t>上海医学院 科研处</w:t>
      </w:r>
      <w:r w:rsidR="001E104F">
        <w:rPr>
          <w:rFonts w:ascii="仿宋" w:eastAsia="仿宋" w:hAnsi="仿宋" w:hint="eastAsia"/>
          <w:sz w:val="28"/>
          <w:szCs w:val="28"/>
        </w:rPr>
        <w:t xml:space="preserve"> </w:t>
      </w:r>
    </w:p>
    <w:p w:rsidR="001E104F" w:rsidRDefault="001E104F" w:rsidP="001E104F">
      <w:pPr>
        <w:spacing w:line="360" w:lineRule="exact"/>
        <w:jc w:val="right"/>
        <w:rPr>
          <w:rFonts w:ascii="仿宋" w:eastAsia="仿宋" w:hAnsi="仿宋"/>
          <w:sz w:val="28"/>
          <w:szCs w:val="28"/>
        </w:rPr>
      </w:pPr>
      <w:r w:rsidRPr="00BD119D">
        <w:rPr>
          <w:rFonts w:ascii="仿宋" w:eastAsia="仿宋" w:hAnsi="仿宋" w:hint="eastAsia"/>
          <w:sz w:val="28"/>
          <w:szCs w:val="28"/>
        </w:rPr>
        <w:t>上海医学院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BD119D">
        <w:rPr>
          <w:rFonts w:ascii="仿宋" w:eastAsia="仿宋" w:hAnsi="仿宋" w:hint="eastAsia"/>
          <w:sz w:val="28"/>
          <w:szCs w:val="28"/>
        </w:rPr>
        <w:t>医学财务办</w:t>
      </w:r>
    </w:p>
    <w:p w:rsidR="0005284D" w:rsidRPr="00BD119D" w:rsidRDefault="0005284D" w:rsidP="001E104F">
      <w:pPr>
        <w:spacing w:line="360" w:lineRule="exact"/>
        <w:jc w:val="right"/>
        <w:rPr>
          <w:rFonts w:ascii="仿宋" w:eastAsia="仿宋" w:hAnsi="仿宋"/>
          <w:sz w:val="28"/>
          <w:szCs w:val="28"/>
        </w:rPr>
      </w:pPr>
      <w:r w:rsidRPr="00BD119D">
        <w:rPr>
          <w:rFonts w:ascii="仿宋" w:eastAsia="仿宋" w:hAnsi="仿宋" w:hint="eastAsia"/>
          <w:sz w:val="28"/>
          <w:szCs w:val="28"/>
        </w:rPr>
        <w:t>2020年9月</w:t>
      </w:r>
      <w:r w:rsidR="00A61944">
        <w:rPr>
          <w:rFonts w:ascii="仿宋" w:eastAsia="仿宋" w:hAnsi="仿宋" w:hint="eastAsia"/>
          <w:sz w:val="28"/>
          <w:szCs w:val="28"/>
        </w:rPr>
        <w:t>21</w:t>
      </w:r>
      <w:r w:rsidRPr="00BD119D">
        <w:rPr>
          <w:rFonts w:ascii="仿宋" w:eastAsia="仿宋" w:hAnsi="仿宋" w:hint="eastAsia"/>
          <w:sz w:val="28"/>
          <w:szCs w:val="28"/>
        </w:rPr>
        <w:t>日</w:t>
      </w:r>
    </w:p>
    <w:sectPr w:rsidR="0005284D" w:rsidRPr="00BD119D" w:rsidSect="001B59A2">
      <w:pgSz w:w="11906" w:h="16838"/>
      <w:pgMar w:top="1134" w:right="1983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002" w:rsidRDefault="00E85002" w:rsidP="00BD7DDE">
      <w:r>
        <w:separator/>
      </w:r>
    </w:p>
  </w:endnote>
  <w:endnote w:type="continuationSeparator" w:id="0">
    <w:p w:rsidR="00E85002" w:rsidRDefault="00E85002" w:rsidP="00BD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002" w:rsidRDefault="00E85002" w:rsidP="00BD7DDE">
      <w:r>
        <w:separator/>
      </w:r>
    </w:p>
  </w:footnote>
  <w:footnote w:type="continuationSeparator" w:id="0">
    <w:p w:rsidR="00E85002" w:rsidRDefault="00E85002" w:rsidP="00BD7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F3FC3"/>
    <w:multiLevelType w:val="hybridMultilevel"/>
    <w:tmpl w:val="FE827A40"/>
    <w:lvl w:ilvl="0" w:tplc="AB22CF0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64"/>
    <w:rsid w:val="0005284D"/>
    <w:rsid w:val="00060887"/>
    <w:rsid w:val="000A3993"/>
    <w:rsid w:val="000E4A1D"/>
    <w:rsid w:val="00104406"/>
    <w:rsid w:val="00145AE0"/>
    <w:rsid w:val="001673BC"/>
    <w:rsid w:val="001B59A2"/>
    <w:rsid w:val="001E104F"/>
    <w:rsid w:val="001F18BD"/>
    <w:rsid w:val="00240871"/>
    <w:rsid w:val="00241905"/>
    <w:rsid w:val="00266A58"/>
    <w:rsid w:val="0033429D"/>
    <w:rsid w:val="00430B64"/>
    <w:rsid w:val="005213EA"/>
    <w:rsid w:val="005B4F96"/>
    <w:rsid w:val="005D0938"/>
    <w:rsid w:val="00602245"/>
    <w:rsid w:val="00654A63"/>
    <w:rsid w:val="00780FCE"/>
    <w:rsid w:val="008C0258"/>
    <w:rsid w:val="0098768C"/>
    <w:rsid w:val="00A30372"/>
    <w:rsid w:val="00A61944"/>
    <w:rsid w:val="00A66821"/>
    <w:rsid w:val="00A678A7"/>
    <w:rsid w:val="00B809E2"/>
    <w:rsid w:val="00B84072"/>
    <w:rsid w:val="00BD119D"/>
    <w:rsid w:val="00BD7DDE"/>
    <w:rsid w:val="00CB3A6A"/>
    <w:rsid w:val="00D02D52"/>
    <w:rsid w:val="00D10A00"/>
    <w:rsid w:val="00D15112"/>
    <w:rsid w:val="00D43465"/>
    <w:rsid w:val="00D8304A"/>
    <w:rsid w:val="00E27663"/>
    <w:rsid w:val="00E72C82"/>
    <w:rsid w:val="00E85002"/>
    <w:rsid w:val="00E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7D394E-4410-40BB-B514-789E7EF7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7D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7D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7DDE"/>
    <w:rPr>
      <w:sz w:val="18"/>
      <w:szCs w:val="18"/>
    </w:rPr>
  </w:style>
  <w:style w:type="paragraph" w:styleId="a5">
    <w:name w:val="List Paragraph"/>
    <w:basedOn w:val="a"/>
    <w:uiPriority w:val="34"/>
    <w:qFormat/>
    <w:rsid w:val="00266A58"/>
    <w:pPr>
      <w:ind w:firstLineChars="200" w:firstLine="420"/>
    </w:pPr>
  </w:style>
  <w:style w:type="table" w:styleId="a6">
    <w:name w:val="Table Grid"/>
    <w:basedOn w:val="a1"/>
    <w:uiPriority w:val="59"/>
    <w:rsid w:val="00A66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1"/>
    <w:uiPriority w:val="99"/>
    <w:semiHidden/>
    <w:unhideWhenUsed/>
    <w:rsid w:val="00D1511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D15112"/>
  </w:style>
  <w:style w:type="paragraph" w:styleId="a8">
    <w:name w:val="Balloon Text"/>
    <w:basedOn w:val="a"/>
    <w:link w:val="Char2"/>
    <w:uiPriority w:val="99"/>
    <w:semiHidden/>
    <w:unhideWhenUsed/>
    <w:rsid w:val="00A678A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678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519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admin</cp:lastModifiedBy>
  <cp:revision>2</cp:revision>
  <cp:lastPrinted>2020-09-16T02:09:00Z</cp:lastPrinted>
  <dcterms:created xsi:type="dcterms:W3CDTF">2020-09-23T01:24:00Z</dcterms:created>
  <dcterms:modified xsi:type="dcterms:W3CDTF">2020-09-23T01:24:00Z</dcterms:modified>
</cp:coreProperties>
</file>